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A37E7" w14:textId="5779EBBC" w:rsidR="00410F7C" w:rsidRPr="00410F7C" w:rsidRDefault="00410F7C" w:rsidP="00410F7C">
      <w:pPr>
        <w:spacing w:line="240" w:lineRule="auto"/>
        <w:jc w:val="center"/>
        <w:rPr>
          <w:rFonts w:cs="Tahoma"/>
          <w:b/>
          <w:bCs/>
        </w:rPr>
      </w:pPr>
      <w:r w:rsidRPr="00410F7C">
        <w:rPr>
          <w:rFonts w:cs="Tahoma"/>
          <w:b/>
          <w:bCs/>
        </w:rPr>
        <w:t xml:space="preserve">Formulaire de groupe </w:t>
      </w:r>
      <w:r>
        <w:rPr>
          <w:rFonts w:cs="Tahoma"/>
          <w:b/>
          <w:bCs/>
        </w:rPr>
        <w:t>reconnaissance des risques</w:t>
      </w:r>
      <w:r>
        <w:rPr>
          <w:rFonts w:cs="Tahoma"/>
          <w:b/>
          <w:bCs/>
        </w:rPr>
        <w:br/>
        <w:t>Club Aventure Jeunesse</w:t>
      </w:r>
    </w:p>
    <w:p w14:paraId="52C2477A" w14:textId="77777777" w:rsidR="00410F7C" w:rsidRPr="00410F7C" w:rsidRDefault="00410F7C" w:rsidP="00410F7C">
      <w:pPr>
        <w:rPr>
          <w:rFonts w:cs="Tahoma"/>
          <w:b/>
          <w:bCs/>
        </w:rPr>
      </w:pPr>
    </w:p>
    <w:p w14:paraId="59F554AF" w14:textId="77777777" w:rsidR="00501938" w:rsidRPr="00410F7C" w:rsidRDefault="00501938" w:rsidP="00501938">
      <w:pPr>
        <w:spacing w:after="60" w:line="240" w:lineRule="auto"/>
        <w:rPr>
          <w:rFonts w:cs="Tahoma"/>
        </w:rPr>
      </w:pPr>
      <w:r w:rsidRPr="00410F7C">
        <w:rPr>
          <w:rFonts w:cs="Tahoma"/>
        </w:rPr>
        <w:t xml:space="preserve">Nom du groupe : </w:t>
      </w:r>
      <w:r>
        <w:rPr>
          <w:rFonts w:cs="Tahoma"/>
        </w:rPr>
        <w:t>______________________________________________</w:t>
      </w:r>
    </w:p>
    <w:p w14:paraId="34CEB5E5" w14:textId="30C4CF9B" w:rsidR="00410F7C" w:rsidRPr="00410F7C" w:rsidRDefault="00410F7C" w:rsidP="00410F7C">
      <w:pPr>
        <w:spacing w:after="60" w:line="240" w:lineRule="auto"/>
        <w:rPr>
          <w:rFonts w:cs="Tahoma"/>
        </w:rPr>
      </w:pPr>
      <w:r w:rsidRPr="00410F7C">
        <w:rPr>
          <w:rFonts w:cs="Tahoma"/>
        </w:rPr>
        <w:t>Nom du responsable de groupe</w:t>
      </w:r>
      <w:r>
        <w:rPr>
          <w:rFonts w:cs="Tahoma"/>
        </w:rPr>
        <w:t xml:space="preserve"> : ________________________________</w:t>
      </w:r>
    </w:p>
    <w:p w14:paraId="58AB7F99" w14:textId="52937A0C" w:rsidR="00410F7C" w:rsidRPr="00410F7C" w:rsidRDefault="00410F7C" w:rsidP="00410F7C">
      <w:pPr>
        <w:spacing w:after="60" w:line="240" w:lineRule="auto"/>
        <w:rPr>
          <w:rFonts w:cs="Tahoma"/>
        </w:rPr>
      </w:pPr>
      <w:r w:rsidRPr="00410F7C">
        <w:rPr>
          <w:rFonts w:cs="Tahoma"/>
        </w:rPr>
        <w:t xml:space="preserve">Date de la ou les sortie(s) : </w:t>
      </w:r>
      <w:r>
        <w:rPr>
          <w:rFonts w:cs="Tahoma"/>
        </w:rPr>
        <w:t>_____________________________________</w:t>
      </w:r>
    </w:p>
    <w:p w14:paraId="70174654" w14:textId="77777777" w:rsidR="00410F7C" w:rsidRPr="00410F7C" w:rsidRDefault="00410F7C" w:rsidP="00410F7C">
      <w:pPr>
        <w:spacing w:after="0" w:line="240" w:lineRule="auto"/>
        <w:rPr>
          <w:rFonts w:cs="Tahoma"/>
          <w:b/>
          <w:bCs/>
          <w:smallCaps/>
        </w:rPr>
      </w:pPr>
    </w:p>
    <w:tbl>
      <w:tblPr>
        <w:tblW w:w="1122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228"/>
      </w:tblGrid>
      <w:tr w:rsidR="00501938" w14:paraId="7D9B5149" w14:textId="77777777" w:rsidTr="00501938">
        <w:trPr>
          <w:trHeight w:val="5560"/>
        </w:trPr>
        <w:tc>
          <w:tcPr>
            <w:tcW w:w="11228" w:type="dxa"/>
          </w:tcPr>
          <w:p w14:paraId="2B8D12EA" w14:textId="2EA00F89" w:rsidR="00501938" w:rsidRPr="00410F7C" w:rsidRDefault="00501938" w:rsidP="00501938">
            <w:pPr>
              <w:spacing w:after="0" w:line="240" w:lineRule="auto"/>
              <w:rPr>
                <w:rFonts w:cs="Tahoma"/>
                <w:b/>
                <w:bCs/>
                <w:smallCaps/>
              </w:rPr>
            </w:pPr>
            <w:r>
              <w:rPr>
                <w:rFonts w:cs="Tahoma"/>
                <w:b/>
                <w:bCs/>
                <w:smallCaps/>
              </w:rPr>
              <w:t xml:space="preserve">         </w:t>
            </w:r>
            <w:r w:rsidRPr="00410F7C">
              <w:rPr>
                <w:rFonts w:cs="Tahoma"/>
                <w:b/>
                <w:bCs/>
                <w:smallCaps/>
              </w:rPr>
              <w:t>Reconnaissance des risques</w:t>
            </w:r>
          </w:p>
          <w:p w14:paraId="47B32B78" w14:textId="77777777" w:rsidR="00501938" w:rsidRDefault="00501938" w:rsidP="00501938">
            <w:pPr>
              <w:spacing w:after="0" w:line="240" w:lineRule="auto"/>
              <w:ind w:left="313"/>
              <w:rPr>
                <w:rFonts w:cs="Tahoma"/>
              </w:rPr>
            </w:pPr>
          </w:p>
          <w:p w14:paraId="50AA2B54" w14:textId="7BFD83B8" w:rsidR="00501938" w:rsidRPr="00410F7C" w:rsidRDefault="00501938" w:rsidP="00501938">
            <w:pPr>
              <w:spacing w:after="0" w:line="240" w:lineRule="auto"/>
              <w:ind w:left="313"/>
              <w:rPr>
                <w:rFonts w:cs="Tahoma"/>
              </w:rPr>
            </w:pPr>
            <w:r w:rsidRPr="00410F7C">
              <w:rPr>
                <w:rFonts w:cs="Tahoma"/>
              </w:rPr>
              <w:t xml:space="preserve">Je m’engage à respecter en tout temps le Code de conduite en montagne et faire preuve de courtoisie envers les autres. Le code est adopté en vertu de la Loi sur la sécurité dans les sports. Ce code s’applique à toute personne qui pratique un sport de glisse et il a force de loi. Le ski alpin et la planche à neige, la randonnée alpine, comportent des risques inhérents que chaque participant doit reconnaître et accepter. Ces risques incluent, sans s’y limiter, les conditions climatiques changeantes pouvant affecter la qualité et la sécurité des activités (neige, pluie, vent, verglas, froid extrême, chaleur extrême), la présence d’obstacles naturels et artificiels tels que rochers, arbres, crevasses, fosses, surfaces glissantes, modules de parc à neige, sentiers escarpés, structures aquatiques et éléments de parcours, la présence de glace et plaques de glace, tant en hiver qu’en été, augmentant les risques de chute, les risques de collision avec d’autres usagers, l’utilisation des remontées mécaniques, incluant les risques liés à l’embarquement, au débarquement, aux arrêts en cours d’opération et aux pannes, la présence de véhicules d’entretien, de secours et d’équipements de fabrication de neige en tout temps sur la montagne, les risques liés à l’effort physique, tels que fatigue, crampes, entorses, fractures, hypothermie, hyperthermie, les équipements défectueux ou mal utilisés, augmentant le risque d’accident, la perte ou le vol d’équipement personnel. </w:t>
            </w:r>
            <w:r w:rsidRPr="00410F7C">
              <w:rPr>
                <w:rFonts w:cs="Tahoma"/>
                <w:b/>
                <w:bCs/>
                <w:smallCaps/>
              </w:rPr>
              <w:t>Club Aventure Jeunesse</w:t>
            </w:r>
            <w:r w:rsidRPr="00410F7C">
              <w:rPr>
                <w:rFonts w:cs="Tahoma"/>
              </w:rPr>
              <w:t xml:space="preserve"> n’est pas responsable des blessures, pertes ou dommages matériels résultant de la participation à ses activités ou évènements. Le participant reconnaît être le seul responsable de sa propre sécurité et de celle des autres usagers en respectant les consignes de la montagne, en utilisant un équipement conforme, en évaluant son propre niveau de compétence, en respectant les autres usagers, en pratiquant son activité de manière contrôlée et en ne tentant pas de manœuvres au-delà de ses capacités.</w:t>
            </w:r>
          </w:p>
          <w:p w14:paraId="0A97D38C" w14:textId="77777777" w:rsidR="00501938" w:rsidRDefault="00501938" w:rsidP="00501938">
            <w:pPr>
              <w:spacing w:after="0" w:line="240" w:lineRule="auto"/>
              <w:ind w:left="313"/>
              <w:rPr>
                <w:rFonts w:cs="Tahoma"/>
              </w:rPr>
            </w:pPr>
          </w:p>
        </w:tc>
      </w:tr>
    </w:tbl>
    <w:p w14:paraId="5EC5E03E" w14:textId="77777777" w:rsidR="00501938" w:rsidRPr="00501938" w:rsidRDefault="00501938" w:rsidP="00501938">
      <w:pPr>
        <w:spacing w:after="0" w:line="240" w:lineRule="auto"/>
        <w:rPr>
          <w:rFonts w:cs="Tahoma"/>
        </w:rPr>
      </w:pPr>
    </w:p>
    <w:p w14:paraId="44E2BECD" w14:textId="4D80BC55" w:rsidR="00410F7C" w:rsidRPr="00501938" w:rsidRDefault="00410F7C" w:rsidP="00501938">
      <w:pPr>
        <w:pStyle w:val="Paragraphedeliste"/>
        <w:numPr>
          <w:ilvl w:val="0"/>
          <w:numId w:val="1"/>
        </w:numPr>
        <w:spacing w:after="0" w:line="240" w:lineRule="auto"/>
        <w:rPr>
          <w:rFonts w:cs="Tahoma"/>
        </w:rPr>
      </w:pPr>
      <w:r w:rsidRPr="00501938">
        <w:rPr>
          <w:rFonts w:cs="Tahoma"/>
        </w:rPr>
        <w:t>Je reconnais et accepte toutes les conditions énoncées ci-dessous, incluant les risques inhérents, les          conditions d’achat, les restrictions et les responsabilités liées aux activités offertes par Club Aventure Jeunesse.</w:t>
      </w:r>
    </w:p>
    <w:p w14:paraId="7A30289C" w14:textId="77777777" w:rsidR="00410F7C" w:rsidRDefault="00410F7C" w:rsidP="00410F7C">
      <w:pPr>
        <w:spacing w:after="0" w:line="240" w:lineRule="auto"/>
      </w:pPr>
    </w:p>
    <w:p w14:paraId="5AE4A6C6" w14:textId="7A200792" w:rsidR="00410F7C" w:rsidRDefault="00501938" w:rsidP="00501938">
      <w:pPr>
        <w:pStyle w:val="Paragraphedeliste"/>
        <w:numPr>
          <w:ilvl w:val="0"/>
          <w:numId w:val="1"/>
        </w:numPr>
        <w:tabs>
          <w:tab w:val="left" w:pos="567"/>
        </w:tabs>
        <w:spacing w:after="0" w:line="240" w:lineRule="auto"/>
      </w:pPr>
      <w:r>
        <w:t xml:space="preserve">    </w:t>
      </w:r>
      <w:r w:rsidR="00410F7C">
        <w:t>Je reconnais que la pratique du ski, de la planche à neige, de la randonnée alpine et de toutes les autres activités offertes par Club Aventure Jeunesse implique des risques que j’assume pleinement.</w:t>
      </w:r>
    </w:p>
    <w:p w14:paraId="43596EED" w14:textId="77777777" w:rsidR="00501938" w:rsidRDefault="00501938" w:rsidP="00501938">
      <w:pPr>
        <w:pStyle w:val="Paragraphedeliste"/>
      </w:pPr>
    </w:p>
    <w:p w14:paraId="06D93CF9" w14:textId="53BCC577" w:rsidR="00410F7C" w:rsidRDefault="00410F7C" w:rsidP="00410F7C">
      <w:pPr>
        <w:pStyle w:val="Paragraphedeliste"/>
        <w:numPr>
          <w:ilvl w:val="0"/>
          <w:numId w:val="1"/>
        </w:numPr>
        <w:spacing w:after="0" w:line="240" w:lineRule="auto"/>
      </w:pPr>
      <w:r>
        <w:t>Je suis conscient des risques inhérents associés aux sports de glisse et la possibilité de blessures corporelles, décès, dommages à mes biens ou toute perte en résultant et j’accepte et assume l’entière responsabilité pour tout dommage résultant notamment desdits risques inhérents ci-haut énumérés ainsi qu’en lien avec tout autre risque inhérent non mentionnée spécifiquement dans le présent formulaire.</w:t>
      </w:r>
    </w:p>
    <w:p w14:paraId="09FB3379" w14:textId="695B6746" w:rsidR="00410F7C" w:rsidRDefault="00410F7C" w:rsidP="00501938">
      <w:pPr>
        <w:spacing w:before="120" w:after="120" w:line="240" w:lineRule="auto"/>
      </w:pPr>
      <w:r>
        <w:t>Nom de l’enfant :</w:t>
      </w:r>
    </w:p>
    <w:p w14:paraId="6F1D6879" w14:textId="385C470D" w:rsidR="00410F7C" w:rsidRDefault="00410F7C" w:rsidP="00501938">
      <w:pPr>
        <w:spacing w:before="120" w:after="120" w:line="240" w:lineRule="auto"/>
      </w:pPr>
      <w:r>
        <w:t>Prénom : ________________________________________________         Nom : __________________________________</w:t>
      </w:r>
    </w:p>
    <w:p w14:paraId="5FC70013" w14:textId="0BF0465E" w:rsidR="00410F7C" w:rsidRDefault="00410F7C" w:rsidP="00501938">
      <w:pPr>
        <w:spacing w:before="240" w:after="120" w:line="240" w:lineRule="auto"/>
      </w:pPr>
      <w:r>
        <w:t>Signature du parent : _____________________________________         Date : __________________________________</w:t>
      </w:r>
    </w:p>
    <w:p w14:paraId="1BC8395A" w14:textId="0A568E1A" w:rsidR="00D371EC" w:rsidRDefault="00D371EC" w:rsidP="00501938">
      <w:pPr>
        <w:spacing w:before="240" w:after="120" w:line="240" w:lineRule="auto"/>
      </w:pPr>
      <w:r>
        <w:t xml:space="preserve">Veuillez compléter ce formulaire et le retourner à l’adresse : </w:t>
      </w:r>
      <w:hyperlink r:id="rId7" w:history="1">
        <w:r>
          <w:rPr>
            <w:rStyle w:val="Hyperlien"/>
          </w:rPr>
          <w:t>info@clubaventurejeunesse.com</w:t>
        </w:r>
      </w:hyperlink>
    </w:p>
    <w:sectPr w:rsidR="00D371EC" w:rsidSect="00410F7C">
      <w:headerReference w:type="default" r:id="rId8"/>
      <w:headerReference w:type="first" r:id="rId9"/>
      <w:pgSz w:w="12240" w:h="15840"/>
      <w:pgMar w:top="1440" w:right="851" w:bottom="170" w:left="851"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D6538" w14:textId="77777777" w:rsidR="003D5DDE" w:rsidRDefault="003D5DDE" w:rsidP="00410F7C">
      <w:pPr>
        <w:spacing w:after="0" w:line="240" w:lineRule="auto"/>
      </w:pPr>
      <w:r>
        <w:separator/>
      </w:r>
    </w:p>
  </w:endnote>
  <w:endnote w:type="continuationSeparator" w:id="0">
    <w:p w14:paraId="06AC35A6" w14:textId="77777777" w:rsidR="003D5DDE" w:rsidRDefault="003D5DDE" w:rsidP="00410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4A637" w14:textId="77777777" w:rsidR="003D5DDE" w:rsidRDefault="003D5DDE" w:rsidP="00410F7C">
      <w:pPr>
        <w:spacing w:after="0" w:line="240" w:lineRule="auto"/>
      </w:pPr>
      <w:r>
        <w:separator/>
      </w:r>
    </w:p>
  </w:footnote>
  <w:footnote w:type="continuationSeparator" w:id="0">
    <w:p w14:paraId="73735312" w14:textId="77777777" w:rsidR="003D5DDE" w:rsidRDefault="003D5DDE" w:rsidP="00410F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CEC4F" w14:textId="77777777" w:rsidR="00410F7C" w:rsidRDefault="00410F7C" w:rsidP="00410F7C">
    <w:pPr>
      <w:pStyle w:val="NormalWeb"/>
    </w:pPr>
    <w:r>
      <w:rPr>
        <w:noProof/>
      </w:rPr>
      <w:drawing>
        <wp:inline distT="0" distB="0" distL="0" distR="0" wp14:anchorId="63728929" wp14:editId="4AC1B503">
          <wp:extent cx="1692000" cy="1018800"/>
          <wp:effectExtent l="0" t="0" r="3810" b="0"/>
          <wp:docPr id="1" name="Image 1" descr="Une image contenant Police, logo, symbol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Police, logo, symbole, conception&#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2000" cy="1018800"/>
                  </a:xfrm>
                  <a:prstGeom prst="rect">
                    <a:avLst/>
                  </a:prstGeom>
                  <a:noFill/>
                  <a:ln>
                    <a:noFill/>
                  </a:ln>
                </pic:spPr>
              </pic:pic>
            </a:graphicData>
          </a:graphic>
        </wp:inline>
      </w:drawing>
    </w:r>
  </w:p>
  <w:p w14:paraId="6DFE174D" w14:textId="77777777" w:rsidR="00410F7C" w:rsidRDefault="00410F7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FC167" w14:textId="77777777" w:rsidR="00410F7C" w:rsidRDefault="00410F7C" w:rsidP="00410F7C">
    <w:pPr>
      <w:pStyle w:val="NormalWeb"/>
    </w:pPr>
    <w:r>
      <w:rPr>
        <w:noProof/>
      </w:rPr>
      <w:drawing>
        <wp:anchor distT="0" distB="0" distL="114300" distR="114300" simplePos="0" relativeHeight="251658240" behindDoc="1" locked="0" layoutInCell="1" allowOverlap="1" wp14:anchorId="1EFB6882" wp14:editId="7BACAAD9">
          <wp:simplePos x="0" y="0"/>
          <wp:positionH relativeFrom="column">
            <wp:posOffset>-212421</wp:posOffset>
          </wp:positionH>
          <wp:positionV relativeFrom="paragraph">
            <wp:posOffset>-154746</wp:posOffset>
          </wp:positionV>
          <wp:extent cx="1361363" cy="818984"/>
          <wp:effectExtent l="0" t="0" r="0" b="635"/>
          <wp:wrapNone/>
          <wp:docPr id="2" name="Image 1" descr="Une image contenant Police, logo, symbol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descr="Une image contenant Police, logo, symbole, conception&#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1363" cy="81898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7340D7" w14:textId="77777777" w:rsidR="00410F7C" w:rsidRDefault="00410F7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A76E04"/>
    <w:multiLevelType w:val="hybridMultilevel"/>
    <w:tmpl w:val="1DEE8098"/>
    <w:lvl w:ilvl="0" w:tplc="2CFE6F3E">
      <w:numFmt w:val="bullet"/>
      <w:lvlText w:val="-"/>
      <w:lvlJc w:val="left"/>
      <w:pPr>
        <w:ind w:left="720" w:hanging="360"/>
      </w:pPr>
      <w:rPr>
        <w:rFonts w:ascii="Aptos" w:eastAsiaTheme="minorHAnsi" w:hAnsi="Aptos" w:cs="Tahoma"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721828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F7C"/>
    <w:rsid w:val="000409D1"/>
    <w:rsid w:val="003D5DDE"/>
    <w:rsid w:val="00410F7C"/>
    <w:rsid w:val="004E684D"/>
    <w:rsid w:val="00501938"/>
    <w:rsid w:val="005120B3"/>
    <w:rsid w:val="00A910E6"/>
    <w:rsid w:val="00D371EC"/>
    <w:rsid w:val="00E0420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D5A57"/>
  <w15:chartTrackingRefBased/>
  <w15:docId w15:val="{48AC4E87-9FCE-4E1C-95F1-878BF41B4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10F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10F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10F7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10F7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10F7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10F7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10F7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10F7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10F7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10F7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10F7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10F7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10F7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10F7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10F7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10F7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10F7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10F7C"/>
    <w:rPr>
      <w:rFonts w:eastAsiaTheme="majorEastAsia" w:cstheme="majorBidi"/>
      <w:color w:val="272727" w:themeColor="text1" w:themeTint="D8"/>
    </w:rPr>
  </w:style>
  <w:style w:type="paragraph" w:styleId="Titre">
    <w:name w:val="Title"/>
    <w:basedOn w:val="Normal"/>
    <w:next w:val="Normal"/>
    <w:link w:val="TitreCar"/>
    <w:uiPriority w:val="10"/>
    <w:qFormat/>
    <w:rsid w:val="00410F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10F7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10F7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10F7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10F7C"/>
    <w:pPr>
      <w:spacing w:before="160"/>
      <w:jc w:val="center"/>
    </w:pPr>
    <w:rPr>
      <w:i/>
      <w:iCs/>
      <w:color w:val="404040" w:themeColor="text1" w:themeTint="BF"/>
    </w:rPr>
  </w:style>
  <w:style w:type="character" w:customStyle="1" w:styleId="CitationCar">
    <w:name w:val="Citation Car"/>
    <w:basedOn w:val="Policepardfaut"/>
    <w:link w:val="Citation"/>
    <w:uiPriority w:val="29"/>
    <w:rsid w:val="00410F7C"/>
    <w:rPr>
      <w:i/>
      <w:iCs/>
      <w:color w:val="404040" w:themeColor="text1" w:themeTint="BF"/>
    </w:rPr>
  </w:style>
  <w:style w:type="paragraph" w:styleId="Paragraphedeliste">
    <w:name w:val="List Paragraph"/>
    <w:basedOn w:val="Normal"/>
    <w:uiPriority w:val="34"/>
    <w:qFormat/>
    <w:rsid w:val="00410F7C"/>
    <w:pPr>
      <w:ind w:left="720"/>
      <w:contextualSpacing/>
    </w:pPr>
  </w:style>
  <w:style w:type="character" w:styleId="Accentuationintense">
    <w:name w:val="Intense Emphasis"/>
    <w:basedOn w:val="Policepardfaut"/>
    <w:uiPriority w:val="21"/>
    <w:qFormat/>
    <w:rsid w:val="00410F7C"/>
    <w:rPr>
      <w:i/>
      <w:iCs/>
      <w:color w:val="0F4761" w:themeColor="accent1" w:themeShade="BF"/>
    </w:rPr>
  </w:style>
  <w:style w:type="paragraph" w:styleId="Citationintense">
    <w:name w:val="Intense Quote"/>
    <w:basedOn w:val="Normal"/>
    <w:next w:val="Normal"/>
    <w:link w:val="CitationintenseCar"/>
    <w:uiPriority w:val="30"/>
    <w:qFormat/>
    <w:rsid w:val="00410F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10F7C"/>
    <w:rPr>
      <w:i/>
      <w:iCs/>
      <w:color w:val="0F4761" w:themeColor="accent1" w:themeShade="BF"/>
    </w:rPr>
  </w:style>
  <w:style w:type="character" w:styleId="Rfrenceintense">
    <w:name w:val="Intense Reference"/>
    <w:basedOn w:val="Policepardfaut"/>
    <w:uiPriority w:val="32"/>
    <w:qFormat/>
    <w:rsid w:val="00410F7C"/>
    <w:rPr>
      <w:b/>
      <w:bCs/>
      <w:smallCaps/>
      <w:color w:val="0F4761" w:themeColor="accent1" w:themeShade="BF"/>
      <w:spacing w:val="5"/>
    </w:rPr>
  </w:style>
  <w:style w:type="paragraph" w:styleId="En-tte">
    <w:name w:val="header"/>
    <w:basedOn w:val="Normal"/>
    <w:link w:val="En-tteCar"/>
    <w:uiPriority w:val="99"/>
    <w:unhideWhenUsed/>
    <w:rsid w:val="00410F7C"/>
    <w:pPr>
      <w:tabs>
        <w:tab w:val="center" w:pos="4320"/>
        <w:tab w:val="right" w:pos="8640"/>
      </w:tabs>
      <w:spacing w:after="0" w:line="240" w:lineRule="auto"/>
    </w:pPr>
  </w:style>
  <w:style w:type="character" w:customStyle="1" w:styleId="En-tteCar">
    <w:name w:val="En-tête Car"/>
    <w:basedOn w:val="Policepardfaut"/>
    <w:link w:val="En-tte"/>
    <w:uiPriority w:val="99"/>
    <w:rsid w:val="00410F7C"/>
  </w:style>
  <w:style w:type="paragraph" w:styleId="Pieddepage">
    <w:name w:val="footer"/>
    <w:basedOn w:val="Normal"/>
    <w:link w:val="PieddepageCar"/>
    <w:uiPriority w:val="99"/>
    <w:unhideWhenUsed/>
    <w:rsid w:val="00410F7C"/>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410F7C"/>
  </w:style>
  <w:style w:type="paragraph" w:styleId="NormalWeb">
    <w:name w:val="Normal (Web)"/>
    <w:basedOn w:val="Normal"/>
    <w:uiPriority w:val="99"/>
    <w:semiHidden/>
    <w:unhideWhenUsed/>
    <w:rsid w:val="00410F7C"/>
    <w:pPr>
      <w:spacing w:before="100" w:beforeAutospacing="1" w:after="100" w:afterAutospacing="1" w:line="240" w:lineRule="auto"/>
    </w:pPr>
    <w:rPr>
      <w:rFonts w:ascii="Times New Roman" w:eastAsia="Times New Roman" w:hAnsi="Times New Roman" w:cs="Times New Roman"/>
      <w:kern w:val="0"/>
      <w:sz w:val="24"/>
      <w:szCs w:val="24"/>
      <w:lang w:eastAsia="fr-CA"/>
      <w14:ligatures w14:val="none"/>
    </w:rPr>
  </w:style>
  <w:style w:type="character" w:customStyle="1" w:styleId="mail">
    <w:name w:val="mail"/>
    <w:basedOn w:val="Policepardfaut"/>
    <w:rsid w:val="00D371EC"/>
  </w:style>
  <w:style w:type="character" w:styleId="Hyperlien">
    <w:name w:val="Hyperlink"/>
    <w:basedOn w:val="Policepardfaut"/>
    <w:uiPriority w:val="99"/>
    <w:semiHidden/>
    <w:unhideWhenUsed/>
    <w:rsid w:val="00D371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clubaventurejeuness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542</Words>
  <Characters>2985</Characters>
  <Application>Microsoft Office Word</Application>
  <DocSecurity>0</DocSecurity>
  <Lines>24</Lines>
  <Paragraphs>7</Paragraphs>
  <ScaleCrop>false</ScaleCrop>
  <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club aventure jeunesse</dc:creator>
  <cp:keywords/>
  <dc:description/>
  <cp:lastModifiedBy>Jean-Francois Jodoin</cp:lastModifiedBy>
  <cp:revision>3</cp:revision>
  <cp:lastPrinted>2026-02-19T14:39:00Z</cp:lastPrinted>
  <dcterms:created xsi:type="dcterms:W3CDTF">2026-02-19T13:49:00Z</dcterms:created>
  <dcterms:modified xsi:type="dcterms:W3CDTF">2026-03-09T21:08:00Z</dcterms:modified>
</cp:coreProperties>
</file>